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Default="00634494" w:rsidP="005C24B4">
      <w:pPr>
        <w:jc w:val="center"/>
        <w:rPr>
          <w:rFonts w:ascii="Times New Roman" w:hAnsi="Times New Roman" w:cs="Times New Roman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8D62BE" w:rsidRPr="003F14B8">
        <w:rPr>
          <w:rFonts w:ascii="Times New Roman" w:hAnsi="Times New Roman" w:cs="Times New Roman"/>
          <w:lang w:val="sr-Cyrl-CS"/>
        </w:rPr>
        <w:t xml:space="preserve"> 4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B057E0" w:rsidRDefault="00B057E0" w:rsidP="00B057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складу са Законом о одређивању максималног броја запослених у локалној администрацији („Службени гласник РС“, број 104/2009), број запослених код корисника буџета не може прећи максималан број запослених на неодређено и одређено време, и то: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94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неодређено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53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предшколској установи на одређено време;</w:t>
      </w:r>
    </w:p>
    <w:p w:rsid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предшколској установи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B057E0">
        <w:rPr>
          <w:rFonts w:ascii="Times New Roman" w:hAnsi="Times New Roman" w:cs="Times New Roman"/>
          <w:lang w:val="sr-Cyrl-RS"/>
        </w:rPr>
        <w:t xml:space="preserve"> запослених у Туристичкој организацији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Народној библиотеци на неодређено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19</w:t>
      </w:r>
      <w:r w:rsidR="00B057E0">
        <w:rPr>
          <w:rFonts w:ascii="Times New Roman" w:hAnsi="Times New Roman" w:cs="Times New Roman"/>
          <w:lang w:val="sr-Cyrl-RS"/>
        </w:rPr>
        <w:t xml:space="preserve"> запослених у јавним предузећима на неодређено време;</w:t>
      </w:r>
    </w:p>
    <w:p w:rsidR="00414A18" w:rsidRPr="00414A18" w:rsidRDefault="00414A18" w:rsidP="00414A18">
      <w:pPr>
        <w:rPr>
          <w:rFonts w:ascii="Times New Roman" w:hAnsi="Times New Roman" w:cs="Times New Roman"/>
          <w:lang w:val="sr-Cyrl-RS"/>
        </w:rPr>
      </w:pPr>
    </w:p>
    <w:p w:rsidR="00414A18" w:rsidRPr="00414A18" w:rsidRDefault="00414A18" w:rsidP="00414A18">
      <w:pPr>
        <w:ind w:left="360"/>
        <w:jc w:val="center"/>
        <w:rPr>
          <w:rFonts w:ascii="Times New Roman" w:hAnsi="Times New Roman" w:cs="Times New Roman"/>
          <w:lang w:val="sr-Cyrl-RS"/>
        </w:rPr>
      </w:pPr>
      <w:r w:rsidRPr="00414A18">
        <w:rPr>
          <w:rFonts w:ascii="Times New Roman" w:hAnsi="Times New Roman" w:cs="Times New Roman"/>
          <w:lang w:val="sr-Cyrl-CS"/>
        </w:rPr>
        <w:t>Члан</w:t>
      </w:r>
      <w:r>
        <w:rPr>
          <w:rFonts w:ascii="Times New Roman" w:hAnsi="Times New Roman" w:cs="Times New Roman"/>
          <w:lang w:val="sr-Cyrl-CS"/>
        </w:rPr>
        <w:t xml:space="preserve"> 5</w:t>
      </w:r>
      <w:r w:rsidRPr="00414A1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414A18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5C24B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414A18" w:rsidRDefault="00414A18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A44C51" w:rsidRDefault="00A44C51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414A1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414A18">
        <w:rPr>
          <w:b w:val="0"/>
          <w:lang w:val="en-US"/>
        </w:rPr>
        <w:t>1</w:t>
      </w:r>
      <w:r w:rsidR="00414A18">
        <w:rPr>
          <w:b w:val="0"/>
          <w:lang w:val="sr-Cyrl-RS"/>
        </w:rPr>
        <w:t>6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FE2F40">
        <w:rPr>
          <w:b w:val="0"/>
          <w:lang w:val="en-US"/>
        </w:rPr>
        <w:t>4</w:t>
      </w:r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610A31" w:rsidRPr="00610A31" w:rsidRDefault="00610A31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212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апропријације за извршење расхода по том основу, у складу са чланом 5. Закона о 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31">
        <w:rPr>
          <w:rFonts w:ascii="Times New Roman" w:hAnsi="Times New Roman" w:cs="Times New Roman"/>
          <w:sz w:val="24"/>
          <w:szCs w:val="24"/>
        </w:rPr>
        <w:t>2</w:t>
      </w:r>
      <w:r w:rsidR="00610A3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3F3B3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длука примењиваће</w:t>
      </w:r>
      <w:r w:rsidR="00D67DF4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1DE1">
        <w:rPr>
          <w:rFonts w:ascii="Times New Roman" w:hAnsi="Times New Roman" w:cs="Times New Roman"/>
          <w:sz w:val="24"/>
          <w:szCs w:val="24"/>
          <w:lang w:val="sr-Cyrl-CS"/>
        </w:rPr>
        <w:t>01.01.2015. године</w:t>
      </w:r>
      <w:bookmarkStart w:id="0" w:name="_GoBack"/>
      <w:bookmarkEnd w:id="0"/>
      <w:r w:rsidR="005C24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3F3B3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6E72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F3B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7B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F3B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D17B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729C1">
        <w:rPr>
          <w:rFonts w:ascii="Times New Roman" w:hAnsi="Times New Roman" w:cs="Times New Roman"/>
          <w:b/>
          <w:sz w:val="24"/>
          <w:szCs w:val="24"/>
          <w:lang w:val="sr-Cyrl-CS"/>
        </w:rPr>
        <w:t>Горан Бојовић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31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03708"/>
    <w:multiLevelType w:val="hybridMultilevel"/>
    <w:tmpl w:val="8F6245FA"/>
    <w:lvl w:ilvl="0" w:tplc="2098E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A5FC7"/>
    <w:rsid w:val="001127E9"/>
    <w:rsid w:val="001A4DFA"/>
    <w:rsid w:val="001C1BA5"/>
    <w:rsid w:val="001C516B"/>
    <w:rsid w:val="0020421A"/>
    <w:rsid w:val="00204DF2"/>
    <w:rsid w:val="00212857"/>
    <w:rsid w:val="002156D3"/>
    <w:rsid w:val="00275719"/>
    <w:rsid w:val="0029757F"/>
    <w:rsid w:val="00313778"/>
    <w:rsid w:val="00320E77"/>
    <w:rsid w:val="0034327D"/>
    <w:rsid w:val="00370291"/>
    <w:rsid w:val="003E78DB"/>
    <w:rsid w:val="003F14B8"/>
    <w:rsid w:val="003F3B34"/>
    <w:rsid w:val="00414A18"/>
    <w:rsid w:val="00436737"/>
    <w:rsid w:val="004D3C87"/>
    <w:rsid w:val="005057C9"/>
    <w:rsid w:val="00543A1B"/>
    <w:rsid w:val="005C24B4"/>
    <w:rsid w:val="00610A31"/>
    <w:rsid w:val="00634494"/>
    <w:rsid w:val="00684C1F"/>
    <w:rsid w:val="006D0357"/>
    <w:rsid w:val="006D6DF5"/>
    <w:rsid w:val="006E7261"/>
    <w:rsid w:val="00772991"/>
    <w:rsid w:val="007C04B9"/>
    <w:rsid w:val="007F6E0D"/>
    <w:rsid w:val="0080074D"/>
    <w:rsid w:val="00823DCE"/>
    <w:rsid w:val="00824F8A"/>
    <w:rsid w:val="0083480A"/>
    <w:rsid w:val="008D62BE"/>
    <w:rsid w:val="00911DE1"/>
    <w:rsid w:val="009D7138"/>
    <w:rsid w:val="009E1A10"/>
    <w:rsid w:val="00A36ED9"/>
    <w:rsid w:val="00A44C51"/>
    <w:rsid w:val="00AC58F6"/>
    <w:rsid w:val="00AD48E8"/>
    <w:rsid w:val="00B057E0"/>
    <w:rsid w:val="00B257C1"/>
    <w:rsid w:val="00B41C7A"/>
    <w:rsid w:val="00B55928"/>
    <w:rsid w:val="00C01E47"/>
    <w:rsid w:val="00C656CF"/>
    <w:rsid w:val="00D17B11"/>
    <w:rsid w:val="00D27765"/>
    <w:rsid w:val="00D67DF4"/>
    <w:rsid w:val="00D729C1"/>
    <w:rsid w:val="00D96EDF"/>
    <w:rsid w:val="00E161EC"/>
    <w:rsid w:val="00E96948"/>
    <w:rsid w:val="00F478EF"/>
    <w:rsid w:val="00F72E34"/>
    <w:rsid w:val="00F94DCA"/>
    <w:rsid w:val="00FB5A85"/>
    <w:rsid w:val="00FE2F40"/>
    <w:rsid w:val="00FE4F6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5D80-B306-4EA6-A100-97C3A33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47</cp:revision>
  <cp:lastPrinted>2012-07-10T09:59:00Z</cp:lastPrinted>
  <dcterms:created xsi:type="dcterms:W3CDTF">2010-11-25T06:56:00Z</dcterms:created>
  <dcterms:modified xsi:type="dcterms:W3CDTF">2014-12-18T09:05:00Z</dcterms:modified>
</cp:coreProperties>
</file>